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9F" w:rsidRPr="00524A1D" w:rsidRDefault="00A17B9F" w:rsidP="00A17B9F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bookmarkStart w:id="0" w:name="_GoBack"/>
      <w:bookmarkEnd w:id="0"/>
      <w:r w:rsidRPr="00524A1D">
        <w:rPr>
          <w:rFonts w:eastAsia="標楷體" w:cstheme="minorHAnsi" w:hint="eastAsia"/>
          <w:b/>
          <w:sz w:val="28"/>
          <w:szCs w:val="28"/>
        </w:rPr>
        <w:t>發展符於十二年</w:t>
      </w:r>
      <w:r>
        <w:rPr>
          <w:rFonts w:eastAsia="標楷體" w:cstheme="minorHAnsi" w:hint="eastAsia"/>
          <w:b/>
          <w:sz w:val="28"/>
          <w:szCs w:val="28"/>
        </w:rPr>
        <w:t>國民基本教育課程綱要－</w:t>
      </w:r>
      <w:r w:rsidRPr="00524A1D">
        <w:rPr>
          <w:rFonts w:eastAsia="標楷體" w:cstheme="minorHAnsi" w:hint="eastAsia"/>
          <w:b/>
          <w:sz w:val="28"/>
          <w:szCs w:val="28"/>
        </w:rPr>
        <w:t>低年段結合英語之彈性學習課程</w:t>
      </w:r>
      <w:r>
        <w:rPr>
          <w:rFonts w:eastAsia="標楷體" w:cstheme="minorHAnsi" w:hint="eastAsia"/>
          <w:b/>
          <w:sz w:val="28"/>
          <w:szCs w:val="28"/>
        </w:rPr>
        <w:t>模組計畫</w:t>
      </w:r>
    </w:p>
    <w:p w:rsidR="00A17B9F" w:rsidRDefault="00A17B9F" w:rsidP="00A17B9F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r w:rsidRPr="00A17B9F">
        <w:rPr>
          <w:rFonts w:eastAsia="標楷體" w:cstheme="minorHAnsi" w:hint="eastAsia"/>
          <w:b/>
          <w:sz w:val="28"/>
          <w:szCs w:val="28"/>
        </w:rPr>
        <w:t>新北市新市國小</w:t>
      </w:r>
      <w:r>
        <w:rPr>
          <w:rFonts w:eastAsia="標楷體" w:cstheme="minorHAnsi" w:hint="eastAsia"/>
          <w:b/>
          <w:sz w:val="28"/>
          <w:szCs w:val="28"/>
        </w:rPr>
        <w:t>「</w:t>
      </w:r>
      <w:r w:rsidR="00776CE9" w:rsidRPr="007138D7">
        <w:rPr>
          <w:rFonts w:eastAsia="標楷體" w:cstheme="minorHAnsi"/>
          <w:b/>
          <w:sz w:val="28"/>
          <w:szCs w:val="28"/>
        </w:rPr>
        <w:t>跨領域學習活動與英語鷹架一覽表</w:t>
      </w:r>
      <w:r>
        <w:rPr>
          <w:rFonts w:eastAsia="標楷體" w:cstheme="minorHAnsi" w:hint="eastAsia"/>
          <w:b/>
          <w:sz w:val="28"/>
          <w:szCs w:val="28"/>
        </w:rPr>
        <w:t>」</w:t>
      </w:r>
    </w:p>
    <w:p w:rsidR="00A17B9F" w:rsidRPr="00ED3B1D" w:rsidRDefault="00A17B9F" w:rsidP="00A17B9F">
      <w:pPr>
        <w:spacing w:line="440" w:lineRule="exact"/>
        <w:jc w:val="center"/>
        <w:rPr>
          <w:rFonts w:eastAsia="標楷體" w:cstheme="minorHAnsi" w:hint="eastAsia"/>
          <w:b/>
          <w:sz w:val="28"/>
        </w:rPr>
      </w:pPr>
    </w:p>
    <w:tbl>
      <w:tblPr>
        <w:tblStyle w:val="a3"/>
        <w:tblW w:w="4989" w:type="pct"/>
        <w:tblLook w:val="04A0" w:firstRow="1" w:lastRow="0" w:firstColumn="1" w:lastColumn="0" w:noHBand="0" w:noVBand="1"/>
      </w:tblPr>
      <w:tblGrid>
        <w:gridCol w:w="3531"/>
        <w:gridCol w:w="1993"/>
        <w:gridCol w:w="5104"/>
        <w:gridCol w:w="4726"/>
      </w:tblGrid>
      <w:tr w:rsidR="00776CE9" w:rsidRPr="009074A7" w:rsidTr="009074A7">
        <w:trPr>
          <w:trHeight w:val="536"/>
        </w:trPr>
        <w:tc>
          <w:tcPr>
            <w:tcW w:w="1150" w:type="pct"/>
            <w:vAlign w:val="center"/>
          </w:tcPr>
          <w:p w:rsidR="00776CE9" w:rsidRPr="00A17B9F" w:rsidRDefault="00776CE9" w:rsidP="00DF70BA">
            <w:pPr>
              <w:pStyle w:val="a4"/>
              <w:ind w:leftChars="0"/>
              <w:jc w:val="center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Task</w:t>
            </w:r>
          </w:p>
        </w:tc>
        <w:tc>
          <w:tcPr>
            <w:tcW w:w="649" w:type="pct"/>
            <w:vAlign w:val="center"/>
          </w:tcPr>
          <w:p w:rsidR="00776CE9" w:rsidRPr="00A17B9F" w:rsidRDefault="00776CE9" w:rsidP="004C2115">
            <w:pPr>
              <w:jc w:val="center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Subject content</w:t>
            </w:r>
          </w:p>
        </w:tc>
        <w:tc>
          <w:tcPr>
            <w:tcW w:w="1662" w:type="pct"/>
            <w:vAlign w:val="center"/>
          </w:tcPr>
          <w:p w:rsidR="00776CE9" w:rsidRPr="00A17B9F" w:rsidRDefault="00277258" w:rsidP="004C2115">
            <w:pPr>
              <w:jc w:val="center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Goal</w:t>
            </w:r>
          </w:p>
        </w:tc>
        <w:tc>
          <w:tcPr>
            <w:tcW w:w="1539" w:type="pct"/>
            <w:vAlign w:val="center"/>
          </w:tcPr>
          <w:p w:rsidR="00776CE9" w:rsidRPr="00A17B9F" w:rsidRDefault="00776CE9" w:rsidP="002E304F">
            <w:pPr>
              <w:jc w:val="center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Language</w:t>
            </w:r>
          </w:p>
        </w:tc>
      </w:tr>
      <w:tr w:rsidR="00990490" w:rsidRPr="009074A7" w:rsidTr="009074A7">
        <w:trPr>
          <w:trHeight w:val="3066"/>
        </w:trPr>
        <w:tc>
          <w:tcPr>
            <w:tcW w:w="1150" w:type="pct"/>
          </w:tcPr>
          <w:p w:rsidR="00990490" w:rsidRPr="00A17B9F" w:rsidRDefault="00990490" w:rsidP="00990490">
            <w:pPr>
              <w:pStyle w:val="a4"/>
              <w:numPr>
                <w:ilvl w:val="0"/>
                <w:numId w:val="2"/>
              </w:numPr>
              <w:ind w:leftChars="0"/>
              <w:rPr>
                <w:rFonts w:ascii="Letters for Learners" w:hAnsi="Letters for Learners" w:cstheme="minorHAnsi"/>
                <w:szCs w:val="24"/>
              </w:rPr>
            </w:pPr>
          </w:p>
          <w:p w:rsidR="00990490" w:rsidRPr="00A17B9F" w:rsidRDefault="000B207D" w:rsidP="00990490">
            <w:pPr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What is sharing</w:t>
            </w:r>
          </w:p>
          <w:p w:rsidR="00B938C0" w:rsidRPr="00A17B9F" w:rsidRDefault="006E2176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</w:t>
            </w:r>
            <w:r w:rsidR="009074A7" w:rsidRPr="00A17B9F">
              <w:rPr>
                <w:rFonts w:ascii="Letters for Learners" w:hAnsi="Letters for Learners" w:cstheme="minorHAnsi"/>
                <w:szCs w:val="24"/>
              </w:rPr>
              <w:t>Storytelling “</w:t>
            </w:r>
            <w:r w:rsidR="008B1557" w:rsidRPr="00A17B9F">
              <w:rPr>
                <w:rFonts w:ascii="Letters for Learners" w:hAnsi="Letters for Learners" w:cstheme="minorHAnsi"/>
                <w:szCs w:val="24"/>
              </w:rPr>
              <w:t>Llama Llama Time to Share”</w:t>
            </w:r>
          </w:p>
          <w:p w:rsidR="00B938C0" w:rsidRPr="00A17B9F" w:rsidRDefault="00B938C0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</w:t>
            </w:r>
            <w:r w:rsidR="00E14120" w:rsidRPr="00A17B9F">
              <w:rPr>
                <w:rFonts w:ascii="Letters for Learners" w:hAnsi="Letters for Learners" w:cstheme="minorHAnsi"/>
                <w:szCs w:val="24"/>
              </w:rPr>
              <w:t>S</w:t>
            </w:r>
            <w:r w:rsidRPr="00A17B9F">
              <w:rPr>
                <w:rFonts w:ascii="Letters for Learners" w:hAnsi="Letters for Learners" w:cstheme="minorHAnsi"/>
                <w:szCs w:val="24"/>
              </w:rPr>
              <w:t>tory discussion &amp; reflection</w:t>
            </w:r>
          </w:p>
          <w:p w:rsidR="00B938C0" w:rsidRPr="00A17B9F" w:rsidRDefault="00B938C0" w:rsidP="00990490">
            <w:pPr>
              <w:rPr>
                <w:rFonts w:ascii="Letters for Learners" w:hAnsi="Letters for Learners" w:cstheme="minorHAnsi"/>
                <w:szCs w:val="24"/>
              </w:rPr>
            </w:pPr>
          </w:p>
          <w:p w:rsidR="008B1557" w:rsidRPr="00A17B9F" w:rsidRDefault="008B1557" w:rsidP="00990490">
            <w:pPr>
              <w:rPr>
                <w:rFonts w:ascii="Letters for Learners" w:hAnsi="Letters for Learners" w:cstheme="minorHAnsi"/>
                <w:szCs w:val="24"/>
              </w:rPr>
            </w:pPr>
          </w:p>
        </w:tc>
        <w:tc>
          <w:tcPr>
            <w:tcW w:w="649" w:type="pct"/>
          </w:tcPr>
          <w:p w:rsidR="00990490" w:rsidRPr="00A17B9F" w:rsidRDefault="00990490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Life curriculum</w:t>
            </w:r>
          </w:p>
          <w:p w:rsidR="00990490" w:rsidRPr="00A17B9F" w:rsidRDefault="00517DA9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Language</w:t>
            </w:r>
          </w:p>
        </w:tc>
        <w:tc>
          <w:tcPr>
            <w:tcW w:w="1662" w:type="pct"/>
          </w:tcPr>
          <w:p w:rsidR="00326784" w:rsidRPr="00A17B9F" w:rsidRDefault="00326784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understand the concept of sharing.</w:t>
            </w:r>
          </w:p>
          <w:p w:rsidR="00B938C0" w:rsidRPr="00A17B9F" w:rsidRDefault="00B938C0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know the feeling about sharing.</w:t>
            </w:r>
          </w:p>
          <w:p w:rsidR="00B71E43" w:rsidRPr="00A17B9F" w:rsidRDefault="00B71E43" w:rsidP="00B71E43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SWBAT describe and answer factual </w:t>
            </w:r>
            <w:r w:rsidR="00B002AD" w:rsidRPr="00A17B9F">
              <w:rPr>
                <w:rFonts w:ascii="Letters for Learners" w:hAnsi="Letters for Learners" w:cstheme="minorHAnsi"/>
                <w:szCs w:val="24"/>
              </w:rPr>
              <w:t xml:space="preserve">and inferential </w:t>
            </w:r>
            <w:r w:rsidRPr="00A17B9F">
              <w:rPr>
                <w:rFonts w:ascii="Letters for Learners" w:hAnsi="Letters for Learners" w:cstheme="minorHAnsi"/>
                <w:szCs w:val="24"/>
              </w:rPr>
              <w:t>questions</w:t>
            </w:r>
            <w:r w:rsidR="00B002AD" w:rsidRPr="00A17B9F">
              <w:rPr>
                <w:rFonts w:ascii="Letters for Learners" w:hAnsi="Letters for Learners" w:cstheme="minorHAnsi"/>
                <w:szCs w:val="24"/>
              </w:rPr>
              <w:t xml:space="preserve"> </w:t>
            </w:r>
            <w:r w:rsidRPr="00A17B9F">
              <w:rPr>
                <w:rFonts w:ascii="Letters for Learners" w:hAnsi="Letters for Learners" w:cstheme="minorHAnsi"/>
                <w:szCs w:val="24"/>
              </w:rPr>
              <w:t xml:space="preserve">about the story. </w:t>
            </w:r>
          </w:p>
          <w:p w:rsidR="00B71E43" w:rsidRPr="00A17B9F" w:rsidRDefault="00B71E43" w:rsidP="00B71E43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write down their reflections and share with the class.</w:t>
            </w:r>
          </w:p>
        </w:tc>
        <w:tc>
          <w:tcPr>
            <w:tcW w:w="1539" w:type="pct"/>
          </w:tcPr>
          <w:p w:rsidR="00990490" w:rsidRPr="00A17B9F" w:rsidRDefault="00990490" w:rsidP="00A7019A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vocabulary:</w:t>
            </w:r>
          </w:p>
          <w:p w:rsidR="00990490" w:rsidRPr="00A17B9F" w:rsidRDefault="00700499" w:rsidP="00990490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sharing, </w:t>
            </w:r>
            <w:r w:rsidR="00EC08E2" w:rsidRPr="00A17B9F">
              <w:rPr>
                <w:rFonts w:ascii="Letters for Learners" w:hAnsi="Letters for Learners" w:cstheme="minorHAnsi"/>
                <w:szCs w:val="24"/>
              </w:rPr>
              <w:t>toy(s)</w:t>
            </w:r>
            <w:r w:rsidRPr="00A17B9F">
              <w:rPr>
                <w:rFonts w:ascii="Letters for Learners" w:hAnsi="Letters for Learners" w:cstheme="minorHAnsi"/>
                <w:szCs w:val="24"/>
              </w:rPr>
              <w:t>, feel</w:t>
            </w:r>
            <w:r w:rsidR="00C043E4" w:rsidRPr="00A17B9F">
              <w:rPr>
                <w:rFonts w:ascii="Letters for Learners" w:hAnsi="Letters for Learners" w:cstheme="minorHAnsi"/>
                <w:szCs w:val="24"/>
              </w:rPr>
              <w:t>(felt)</w:t>
            </w:r>
            <w:r w:rsidR="00C24151" w:rsidRPr="00A17B9F">
              <w:rPr>
                <w:rFonts w:ascii="Letters for Learners" w:hAnsi="Letters for Learners" w:cstheme="minorHAnsi"/>
                <w:szCs w:val="24"/>
              </w:rPr>
              <w:t>, happy, good, sad, not so good, angry</w:t>
            </w:r>
          </w:p>
          <w:p w:rsidR="00990490" w:rsidRPr="00A17B9F" w:rsidRDefault="00C24151" w:rsidP="00A7019A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sentence</w:t>
            </w:r>
            <w:r w:rsidR="00990490" w:rsidRPr="00A17B9F">
              <w:rPr>
                <w:rFonts w:ascii="Letters for Learners" w:hAnsi="Letters for Learners" w:cstheme="minorHAnsi"/>
                <w:b/>
                <w:szCs w:val="24"/>
              </w:rPr>
              <w:t>:</w:t>
            </w:r>
          </w:p>
          <w:p w:rsidR="009924DD" w:rsidRPr="00A17B9F" w:rsidRDefault="00700499" w:rsidP="009924DD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They feel _____ before sharing.</w:t>
            </w:r>
          </w:p>
          <w:p w:rsidR="00700499" w:rsidRPr="00A17B9F" w:rsidRDefault="00700499" w:rsidP="0070049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They feel _____ after sharing.</w:t>
            </w:r>
          </w:p>
          <w:p w:rsidR="00C24151" w:rsidRPr="00A17B9F" w:rsidRDefault="00C24151" w:rsidP="0070049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I feel ______ after sharing.</w:t>
            </w:r>
          </w:p>
          <w:p w:rsidR="008B1557" w:rsidRPr="00A17B9F" w:rsidRDefault="00C24151" w:rsidP="009924DD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I shared </w:t>
            </w:r>
            <w:r w:rsidR="006242E8">
              <w:rPr>
                <w:rFonts w:ascii="Letters for Learners" w:hAnsi="Letters for Learners" w:cstheme="minorHAnsi"/>
                <w:szCs w:val="24"/>
              </w:rPr>
              <w:t>_____ with ______ and I felt _</w:t>
            </w:r>
            <w:r w:rsidRPr="00A17B9F">
              <w:rPr>
                <w:rFonts w:ascii="Letters for Learners" w:hAnsi="Letters for Learners" w:cstheme="minorHAnsi"/>
                <w:szCs w:val="24"/>
              </w:rPr>
              <w:t>_____.</w:t>
            </w:r>
          </w:p>
        </w:tc>
      </w:tr>
      <w:tr w:rsidR="00517DA9" w:rsidRPr="009074A7" w:rsidTr="009074A7">
        <w:trPr>
          <w:trHeight w:val="2385"/>
        </w:trPr>
        <w:tc>
          <w:tcPr>
            <w:tcW w:w="1150" w:type="pct"/>
          </w:tcPr>
          <w:p w:rsidR="00517DA9" w:rsidRPr="00A17B9F" w:rsidRDefault="00517DA9" w:rsidP="00517DA9">
            <w:pPr>
              <w:pStyle w:val="a4"/>
              <w:numPr>
                <w:ilvl w:val="0"/>
                <w:numId w:val="2"/>
              </w:numPr>
              <w:ind w:leftChars="0"/>
              <w:rPr>
                <w:rFonts w:ascii="Letters for Learners" w:hAnsi="Letters for Learners" w:cstheme="minorHAnsi"/>
                <w:i/>
                <w:szCs w:val="24"/>
              </w:rPr>
            </w:pP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The manner of sharing</w:t>
            </w:r>
          </w:p>
          <w:p w:rsidR="00517DA9" w:rsidRPr="00A17B9F" w:rsidRDefault="00B71E43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</w:t>
            </w:r>
            <w:r w:rsidR="00E14120" w:rsidRPr="00A17B9F">
              <w:rPr>
                <w:rFonts w:ascii="Letters for Learners" w:hAnsi="Letters for Learners" w:cstheme="minorHAnsi"/>
                <w:szCs w:val="24"/>
              </w:rPr>
              <w:t xml:space="preserve">Time to </w:t>
            </w:r>
            <w:r w:rsidRPr="00A17B9F">
              <w:rPr>
                <w:rFonts w:ascii="Letters for Learners" w:hAnsi="Letters for Learners" w:cstheme="minorHAnsi"/>
                <w:szCs w:val="24"/>
              </w:rPr>
              <w:t>practice</w:t>
            </w:r>
          </w:p>
          <w:p w:rsidR="00B71E43" w:rsidRPr="00A17B9F" w:rsidRDefault="00B71E43" w:rsidP="00517DA9">
            <w:pPr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</w:t>
            </w:r>
            <w:r w:rsidR="00E14120" w:rsidRPr="00A17B9F">
              <w:rPr>
                <w:rFonts w:ascii="Letters for Learners" w:hAnsi="Letters for Learners" w:cstheme="minorHAnsi"/>
                <w:szCs w:val="24"/>
              </w:rPr>
              <w:t>R</w:t>
            </w:r>
            <w:r w:rsidRPr="00A17B9F">
              <w:rPr>
                <w:rFonts w:ascii="Letters for Learners" w:hAnsi="Letters for Learners" w:cstheme="minorHAnsi"/>
                <w:szCs w:val="24"/>
              </w:rPr>
              <w:t>eflection card</w:t>
            </w:r>
          </w:p>
        </w:tc>
        <w:tc>
          <w:tcPr>
            <w:tcW w:w="649" w:type="pct"/>
          </w:tcPr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Life curriculum</w:t>
            </w: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Language</w:t>
            </w:r>
          </w:p>
        </w:tc>
        <w:tc>
          <w:tcPr>
            <w:tcW w:w="1662" w:type="pct"/>
          </w:tcPr>
          <w:p w:rsidR="00B002AD" w:rsidRPr="00A17B9F" w:rsidRDefault="00B002AD" w:rsidP="00B002AD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know the manners of sharing and practice appropriately.</w:t>
            </w:r>
          </w:p>
          <w:p w:rsidR="00517DA9" w:rsidRPr="00A17B9F" w:rsidRDefault="00B002AD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SWBAT write down their reflections after </w:t>
            </w:r>
            <w:r w:rsidR="009665D8" w:rsidRPr="00A17B9F">
              <w:rPr>
                <w:rFonts w:ascii="Letters for Learners" w:hAnsi="Letters for Learners" w:cstheme="minorHAnsi"/>
                <w:szCs w:val="24"/>
              </w:rPr>
              <w:t>practic</w:t>
            </w:r>
            <w:r w:rsidRPr="00A17B9F">
              <w:rPr>
                <w:rFonts w:ascii="Letters for Learners" w:hAnsi="Letters for Learners" w:cstheme="minorHAnsi"/>
                <w:szCs w:val="24"/>
              </w:rPr>
              <w:t>ing.</w:t>
            </w:r>
          </w:p>
        </w:tc>
        <w:tc>
          <w:tcPr>
            <w:tcW w:w="1539" w:type="pct"/>
          </w:tcPr>
          <w:p w:rsidR="00517DA9" w:rsidRPr="00A17B9F" w:rsidRDefault="00517DA9" w:rsidP="00517DA9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vocabulary:</w:t>
            </w: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manner, like, sharing, yes/no, OK, sorry, </w:t>
            </w:r>
          </w:p>
          <w:p w:rsidR="00517DA9" w:rsidRPr="00A17B9F" w:rsidRDefault="00517DA9" w:rsidP="00517DA9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sentence:</w:t>
            </w: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Can we share?</w:t>
            </w: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Ok, please keep it nicely.</w:t>
            </w:r>
          </w:p>
          <w:p w:rsidR="00517DA9" w:rsidRPr="00A17B9F" w:rsidRDefault="00517DA9" w:rsidP="00517DA9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Sorry, maybe next time.</w:t>
            </w:r>
          </w:p>
        </w:tc>
      </w:tr>
      <w:tr w:rsidR="00A7019A" w:rsidRPr="009074A7" w:rsidTr="009074A7">
        <w:trPr>
          <w:trHeight w:val="2725"/>
        </w:trPr>
        <w:tc>
          <w:tcPr>
            <w:tcW w:w="1150" w:type="pct"/>
          </w:tcPr>
          <w:p w:rsidR="00A7019A" w:rsidRPr="00A17B9F" w:rsidRDefault="00A7019A" w:rsidP="00A7019A">
            <w:pPr>
              <w:pStyle w:val="a4"/>
              <w:numPr>
                <w:ilvl w:val="0"/>
                <w:numId w:val="2"/>
              </w:numPr>
              <w:ind w:leftChars="0"/>
              <w:rPr>
                <w:rFonts w:ascii="Letters for Learners" w:hAnsi="Letters for Learners" w:cstheme="minorHAnsi"/>
                <w:szCs w:val="24"/>
              </w:rPr>
            </w:pPr>
          </w:p>
          <w:p w:rsidR="00A7019A" w:rsidRPr="00A17B9F" w:rsidRDefault="003F2197" w:rsidP="00A7019A">
            <w:pPr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We can share</w:t>
            </w:r>
          </w:p>
          <w:p w:rsidR="00A7019A" w:rsidRPr="00A17B9F" w:rsidRDefault="00E97DB1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-What can be shared?</w:t>
            </w:r>
          </w:p>
          <w:p w:rsidR="00E97DB1" w:rsidRPr="00A17B9F" w:rsidRDefault="00E97DB1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-The sharing </w:t>
            </w:r>
            <w:r w:rsidR="00FD7BCF" w:rsidRPr="00A17B9F">
              <w:rPr>
                <w:rFonts w:ascii="Letters for Learners" w:hAnsi="Letters for Learners" w:cstheme="minorHAnsi"/>
                <w:szCs w:val="24"/>
              </w:rPr>
              <w:t>station</w:t>
            </w:r>
          </w:p>
          <w:p w:rsidR="00E97DB1" w:rsidRPr="00A17B9F" w:rsidRDefault="00E97DB1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-My sharing journal</w:t>
            </w:r>
          </w:p>
        </w:tc>
        <w:tc>
          <w:tcPr>
            <w:tcW w:w="649" w:type="pct"/>
          </w:tcPr>
          <w:p w:rsidR="00A7019A" w:rsidRPr="00A17B9F" w:rsidRDefault="00A7019A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Life curriculum</w:t>
            </w:r>
          </w:p>
          <w:p w:rsidR="00A7019A" w:rsidRPr="00A17B9F" w:rsidRDefault="00E97DB1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Language</w:t>
            </w:r>
          </w:p>
          <w:p w:rsidR="00E97DB1" w:rsidRPr="00A17B9F" w:rsidRDefault="00E97DB1" w:rsidP="00A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Math</w:t>
            </w:r>
          </w:p>
        </w:tc>
        <w:tc>
          <w:tcPr>
            <w:tcW w:w="1662" w:type="pct"/>
          </w:tcPr>
          <w:p w:rsidR="00426A9B" w:rsidRPr="00A17B9F" w:rsidRDefault="00426A9B" w:rsidP="00426A9B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know the items that can be shared.</w:t>
            </w:r>
          </w:p>
          <w:p w:rsidR="00426A9B" w:rsidRPr="00A17B9F" w:rsidRDefault="00426A9B" w:rsidP="00426A9B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count and sort the sharing items according to different categories</w:t>
            </w:r>
          </w:p>
          <w:p w:rsidR="00426A9B" w:rsidRPr="00A17B9F" w:rsidRDefault="00426A9B" w:rsidP="00426A9B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know the coding rules and apply it into their sharing station.</w:t>
            </w:r>
          </w:p>
          <w:p w:rsidR="00A446DF" w:rsidRPr="00A17B9F" w:rsidRDefault="00426A9B" w:rsidP="00426A9B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SWBAT know the rules of the sharing station</w:t>
            </w:r>
            <w:r w:rsidR="00A446DF" w:rsidRPr="00A17B9F">
              <w:rPr>
                <w:rFonts w:ascii="Letters for Learners" w:hAnsi="Letters for Learners" w:cstheme="minorHAnsi"/>
                <w:szCs w:val="24"/>
              </w:rPr>
              <w:t>.</w:t>
            </w:r>
          </w:p>
          <w:p w:rsidR="00A7019A" w:rsidRPr="00A17B9F" w:rsidRDefault="00426A9B" w:rsidP="00426A9B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 xml:space="preserve">SWBAT know how to keep </w:t>
            </w:r>
            <w:r w:rsidR="00A446DF" w:rsidRPr="00A17B9F">
              <w:rPr>
                <w:rFonts w:ascii="Letters for Learners" w:hAnsi="Letters for Learners" w:cstheme="minorHAnsi"/>
                <w:szCs w:val="24"/>
              </w:rPr>
              <w:t xml:space="preserve">the using records of the sharing station and </w:t>
            </w:r>
            <w:r w:rsidRPr="00A17B9F">
              <w:rPr>
                <w:rFonts w:ascii="Letters for Learners" w:hAnsi="Letters for Learners" w:cstheme="minorHAnsi"/>
                <w:szCs w:val="24"/>
              </w:rPr>
              <w:t>their sharing journal.</w:t>
            </w:r>
          </w:p>
        </w:tc>
        <w:tc>
          <w:tcPr>
            <w:tcW w:w="1539" w:type="pct"/>
          </w:tcPr>
          <w:p w:rsidR="00A7019A" w:rsidRPr="00A17B9F" w:rsidRDefault="00A7019A" w:rsidP="00061617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vocabulary:</w:t>
            </w:r>
          </w:p>
          <w:p w:rsidR="00C7019A" w:rsidRPr="00A17B9F" w:rsidRDefault="00C7019A" w:rsidP="00C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toy, stationary, book, others,</w:t>
            </w:r>
            <w:r w:rsidR="003B04A9" w:rsidRPr="00A17B9F">
              <w:rPr>
                <w:rFonts w:ascii="Letters for Learners" w:hAnsi="Letters for Learners" w:cstheme="minorHAnsi"/>
                <w:szCs w:val="24"/>
              </w:rPr>
              <w:t xml:space="preserve"> sharing station</w:t>
            </w:r>
            <w:r w:rsidR="00702591" w:rsidRPr="00A17B9F">
              <w:rPr>
                <w:rFonts w:ascii="Letters for Learners" w:hAnsi="Letters for Learners" w:cstheme="minorHAnsi"/>
                <w:szCs w:val="24"/>
              </w:rPr>
              <w:t>, shared, used,</w:t>
            </w:r>
          </w:p>
          <w:p w:rsidR="00C7019A" w:rsidRPr="00A17B9F" w:rsidRDefault="00C7019A" w:rsidP="00C7019A">
            <w:pPr>
              <w:pStyle w:val="a4"/>
              <w:numPr>
                <w:ilvl w:val="0"/>
                <w:numId w:val="3"/>
              </w:numPr>
              <w:ind w:leftChars="0"/>
              <w:rPr>
                <w:rFonts w:ascii="Letters for Learners" w:hAnsi="Letters for Learners" w:cstheme="minorHAnsi"/>
                <w:b/>
                <w:szCs w:val="24"/>
              </w:rPr>
            </w:pPr>
            <w:r w:rsidRPr="00A17B9F">
              <w:rPr>
                <w:rFonts w:ascii="Letters for Learners" w:hAnsi="Letters for Learners" w:cstheme="minorHAnsi"/>
                <w:b/>
                <w:szCs w:val="24"/>
              </w:rPr>
              <w:t>sentence:</w:t>
            </w:r>
          </w:p>
          <w:p w:rsidR="00C7019A" w:rsidRPr="00A17B9F" w:rsidRDefault="00C7019A" w:rsidP="00C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We can share ____.</w:t>
            </w:r>
          </w:p>
          <w:p w:rsidR="00C7019A" w:rsidRPr="00A17B9F" w:rsidRDefault="00C7019A" w:rsidP="00C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I shared my ____.</w:t>
            </w:r>
          </w:p>
          <w:p w:rsidR="00C7019A" w:rsidRPr="00A17B9F" w:rsidRDefault="00C7019A" w:rsidP="00C7019A">
            <w:pPr>
              <w:rPr>
                <w:rFonts w:ascii="Letters for Learners" w:hAnsi="Letters for Learners" w:cstheme="minorHAnsi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I used _____ from sharing station.</w:t>
            </w:r>
          </w:p>
          <w:p w:rsidR="00C7019A" w:rsidRPr="00A17B9F" w:rsidRDefault="00C7019A" w:rsidP="00C70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etters for Learners" w:eastAsia="微軟正黑體" w:hAnsi="Letters for Learners" w:cstheme="minorHAnsi"/>
                <w:color w:val="000000"/>
                <w:szCs w:val="24"/>
              </w:rPr>
            </w:pPr>
            <w:r w:rsidRPr="00A17B9F">
              <w:rPr>
                <w:rFonts w:ascii="Letters for Learners" w:hAnsi="Letters for Learners" w:cstheme="minorHAnsi"/>
                <w:szCs w:val="24"/>
              </w:rPr>
              <w:t>I feel _____.</w:t>
            </w:r>
          </w:p>
        </w:tc>
      </w:tr>
    </w:tbl>
    <w:p w:rsidR="00EB472E" w:rsidRDefault="00EB472E">
      <w:pPr>
        <w:widowControl/>
        <w:rPr>
          <w:rFonts w:cstheme="minorHAnsi" w:hint="eastAsia"/>
        </w:rPr>
      </w:pPr>
    </w:p>
    <w:sectPr w:rsidR="00EB472E" w:rsidSect="00DB743B">
      <w:pgSz w:w="16838" w:h="11906" w:orient="landscape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A24" w:rsidRDefault="00CB0A24" w:rsidP="00DB743B">
      <w:r>
        <w:separator/>
      </w:r>
    </w:p>
  </w:endnote>
  <w:endnote w:type="continuationSeparator" w:id="0">
    <w:p w:rsidR="00CB0A24" w:rsidRDefault="00CB0A24" w:rsidP="00DB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etters for Learners">
    <w:altName w:val="Times New Roman"/>
    <w:charset w:val="00"/>
    <w:family w:val="auto"/>
    <w:pitch w:val="variable"/>
    <w:sig w:usb0="A00002AF" w:usb1="00000042" w:usb2="00000000" w:usb3="00000000" w:csb0="0000019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A24" w:rsidRDefault="00CB0A24" w:rsidP="00DB743B">
      <w:r>
        <w:separator/>
      </w:r>
    </w:p>
  </w:footnote>
  <w:footnote w:type="continuationSeparator" w:id="0">
    <w:p w:rsidR="00CB0A24" w:rsidRDefault="00CB0A24" w:rsidP="00DB7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BB4"/>
    <w:multiLevelType w:val="hybridMultilevel"/>
    <w:tmpl w:val="52A8693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46F1759"/>
    <w:multiLevelType w:val="multilevel"/>
    <w:tmpl w:val="C78CF5B0"/>
    <w:lvl w:ilvl="0">
      <w:start w:val="1"/>
      <w:numFmt w:val="bullet"/>
      <w:lvlText w:val="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▪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DD23FE"/>
    <w:multiLevelType w:val="multilevel"/>
    <w:tmpl w:val="E4C612E8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B03870"/>
    <w:multiLevelType w:val="hybridMultilevel"/>
    <w:tmpl w:val="2D764D4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A073FEF"/>
    <w:multiLevelType w:val="multilevel"/>
    <w:tmpl w:val="ED78A0E4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7C90F6A"/>
    <w:multiLevelType w:val="multilevel"/>
    <w:tmpl w:val="28F8373E"/>
    <w:lvl w:ilvl="0">
      <w:start w:val="1"/>
      <w:numFmt w:val="bullet"/>
      <w:lvlText w:val="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B1A12B2"/>
    <w:multiLevelType w:val="hybridMultilevel"/>
    <w:tmpl w:val="CCB6073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EEB0DB4"/>
    <w:multiLevelType w:val="hybridMultilevel"/>
    <w:tmpl w:val="BBC05394"/>
    <w:lvl w:ilvl="0" w:tplc="55DEB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F125049"/>
    <w:multiLevelType w:val="hybridMultilevel"/>
    <w:tmpl w:val="AB0A46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790A27"/>
    <w:multiLevelType w:val="multilevel"/>
    <w:tmpl w:val="C78CF5B0"/>
    <w:lvl w:ilvl="0">
      <w:start w:val="1"/>
      <w:numFmt w:val="bullet"/>
      <w:lvlText w:val="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▪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4EB3875"/>
    <w:multiLevelType w:val="multilevel"/>
    <w:tmpl w:val="1BAE6256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57901DC"/>
    <w:multiLevelType w:val="multilevel"/>
    <w:tmpl w:val="2B6E9DE8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81"/>
    <w:rsid w:val="00061617"/>
    <w:rsid w:val="00084D19"/>
    <w:rsid w:val="000B207D"/>
    <w:rsid w:val="000C392C"/>
    <w:rsid w:val="000E1710"/>
    <w:rsid w:val="001468A0"/>
    <w:rsid w:val="00166722"/>
    <w:rsid w:val="00172B81"/>
    <w:rsid w:val="00225AE2"/>
    <w:rsid w:val="00230E66"/>
    <w:rsid w:val="00240769"/>
    <w:rsid w:val="00277258"/>
    <w:rsid w:val="00277718"/>
    <w:rsid w:val="0029747B"/>
    <w:rsid w:val="002A2105"/>
    <w:rsid w:val="002E304F"/>
    <w:rsid w:val="00320B7E"/>
    <w:rsid w:val="00326784"/>
    <w:rsid w:val="003B04A9"/>
    <w:rsid w:val="003C464B"/>
    <w:rsid w:val="003D4CBF"/>
    <w:rsid w:val="003E2A82"/>
    <w:rsid w:val="003F0C08"/>
    <w:rsid w:val="003F2197"/>
    <w:rsid w:val="003F4F85"/>
    <w:rsid w:val="003F720A"/>
    <w:rsid w:val="00404C2A"/>
    <w:rsid w:val="00415B9A"/>
    <w:rsid w:val="00422E1E"/>
    <w:rsid w:val="00426A9B"/>
    <w:rsid w:val="004305CC"/>
    <w:rsid w:val="004550C2"/>
    <w:rsid w:val="004813F6"/>
    <w:rsid w:val="00497D7F"/>
    <w:rsid w:val="004C2115"/>
    <w:rsid w:val="004E1262"/>
    <w:rsid w:val="004E42D0"/>
    <w:rsid w:val="005072C6"/>
    <w:rsid w:val="005135CC"/>
    <w:rsid w:val="00517DA9"/>
    <w:rsid w:val="005977D1"/>
    <w:rsid w:val="005A576B"/>
    <w:rsid w:val="005C73B1"/>
    <w:rsid w:val="00606FBE"/>
    <w:rsid w:val="00612F00"/>
    <w:rsid w:val="006242E8"/>
    <w:rsid w:val="00660FB7"/>
    <w:rsid w:val="00672D9F"/>
    <w:rsid w:val="00676F95"/>
    <w:rsid w:val="006C7319"/>
    <w:rsid w:val="006D5B51"/>
    <w:rsid w:val="006E2176"/>
    <w:rsid w:val="00700499"/>
    <w:rsid w:val="00702591"/>
    <w:rsid w:val="007138D7"/>
    <w:rsid w:val="00743A18"/>
    <w:rsid w:val="00744AC0"/>
    <w:rsid w:val="00750EC6"/>
    <w:rsid w:val="007628B7"/>
    <w:rsid w:val="00776CE9"/>
    <w:rsid w:val="0079019A"/>
    <w:rsid w:val="007D2BE0"/>
    <w:rsid w:val="007D6A99"/>
    <w:rsid w:val="008106D6"/>
    <w:rsid w:val="0085376C"/>
    <w:rsid w:val="008544F5"/>
    <w:rsid w:val="00860CDE"/>
    <w:rsid w:val="0088532B"/>
    <w:rsid w:val="00885FA0"/>
    <w:rsid w:val="008B1557"/>
    <w:rsid w:val="009074A7"/>
    <w:rsid w:val="00924D24"/>
    <w:rsid w:val="009556BB"/>
    <w:rsid w:val="009631D9"/>
    <w:rsid w:val="009665D8"/>
    <w:rsid w:val="0098358F"/>
    <w:rsid w:val="0099005B"/>
    <w:rsid w:val="00990490"/>
    <w:rsid w:val="009924DD"/>
    <w:rsid w:val="009F3701"/>
    <w:rsid w:val="00A16764"/>
    <w:rsid w:val="00A17B9F"/>
    <w:rsid w:val="00A27AEE"/>
    <w:rsid w:val="00A35470"/>
    <w:rsid w:val="00A446DF"/>
    <w:rsid w:val="00A7019A"/>
    <w:rsid w:val="00A8053B"/>
    <w:rsid w:val="00A80E21"/>
    <w:rsid w:val="00AA305A"/>
    <w:rsid w:val="00B002AD"/>
    <w:rsid w:val="00B530DB"/>
    <w:rsid w:val="00B71E43"/>
    <w:rsid w:val="00B85483"/>
    <w:rsid w:val="00B938C0"/>
    <w:rsid w:val="00C009B2"/>
    <w:rsid w:val="00C043E4"/>
    <w:rsid w:val="00C236DF"/>
    <w:rsid w:val="00C24151"/>
    <w:rsid w:val="00C45CB2"/>
    <w:rsid w:val="00C7019A"/>
    <w:rsid w:val="00CB0A24"/>
    <w:rsid w:val="00CD031E"/>
    <w:rsid w:val="00CF74BE"/>
    <w:rsid w:val="00D070F6"/>
    <w:rsid w:val="00D11058"/>
    <w:rsid w:val="00D12E34"/>
    <w:rsid w:val="00D3548A"/>
    <w:rsid w:val="00D65C01"/>
    <w:rsid w:val="00D8535E"/>
    <w:rsid w:val="00D85BF7"/>
    <w:rsid w:val="00DA5A9C"/>
    <w:rsid w:val="00DB743B"/>
    <w:rsid w:val="00DC77C8"/>
    <w:rsid w:val="00DF70BA"/>
    <w:rsid w:val="00E11983"/>
    <w:rsid w:val="00E14120"/>
    <w:rsid w:val="00E45468"/>
    <w:rsid w:val="00E97DB1"/>
    <w:rsid w:val="00EB472E"/>
    <w:rsid w:val="00EB5192"/>
    <w:rsid w:val="00EC08E2"/>
    <w:rsid w:val="00ED3B1D"/>
    <w:rsid w:val="00F14981"/>
    <w:rsid w:val="00F217A9"/>
    <w:rsid w:val="00F27763"/>
    <w:rsid w:val="00F451DD"/>
    <w:rsid w:val="00F507B4"/>
    <w:rsid w:val="00F61ED8"/>
    <w:rsid w:val="00F740D8"/>
    <w:rsid w:val="00F912B3"/>
    <w:rsid w:val="00FB04E2"/>
    <w:rsid w:val="00FD7BCF"/>
    <w:rsid w:val="00FE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922E2"/>
  <w15:chartTrackingRefBased/>
  <w15:docId w15:val="{F16F87FE-0924-4FFB-B384-3910CEC0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4CB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74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74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使用者</cp:lastModifiedBy>
  <cp:revision>63</cp:revision>
  <dcterms:created xsi:type="dcterms:W3CDTF">2020-08-23T06:41:00Z</dcterms:created>
  <dcterms:modified xsi:type="dcterms:W3CDTF">2020-12-23T04:11:00Z</dcterms:modified>
</cp:coreProperties>
</file>